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39" w:rsidRPr="000F0AD5" w:rsidRDefault="005C6496" w:rsidP="000F6E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AD5">
        <w:rPr>
          <w:rFonts w:ascii="Times New Roman" w:hAnsi="Times New Roman" w:cs="Times New Roman"/>
          <w:b/>
          <w:sz w:val="24"/>
          <w:szCs w:val="24"/>
          <w:u w:val="single"/>
        </w:rPr>
        <w:t>AP CHEMISTRY</w:t>
      </w:r>
    </w:p>
    <w:p w:rsidR="005C6496" w:rsidRPr="000F0AD5" w:rsidRDefault="000B5A60" w:rsidP="000F6EA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AD5">
        <w:rPr>
          <w:rFonts w:ascii="Times New Roman" w:hAnsi="Times New Roman" w:cs="Times New Roman"/>
          <w:b/>
          <w:i/>
          <w:sz w:val="24"/>
          <w:szCs w:val="24"/>
        </w:rPr>
        <w:t>The Course</w:t>
      </w:r>
    </w:p>
    <w:p w:rsidR="0015274A" w:rsidRPr="000F0AD5" w:rsidRDefault="000B5A60" w:rsidP="000F6EA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D5">
        <w:rPr>
          <w:rFonts w:ascii="Times New Roman" w:hAnsi="Times New Roman" w:cs="Times New Roman"/>
          <w:sz w:val="24"/>
          <w:szCs w:val="24"/>
        </w:rPr>
        <w:t xml:space="preserve">The </w:t>
      </w:r>
      <w:r w:rsidR="0015274A" w:rsidRPr="000F0AD5">
        <w:rPr>
          <w:rFonts w:ascii="Times New Roman" w:hAnsi="Times New Roman" w:cs="Times New Roman"/>
          <w:sz w:val="24"/>
          <w:szCs w:val="24"/>
        </w:rPr>
        <w:t>AP Chemistry course is designed to be the equivalent of the general chemistry course usually taken in the first year of college.</w:t>
      </w:r>
    </w:p>
    <w:p w:rsidR="0015274A" w:rsidRPr="000F0AD5" w:rsidRDefault="008E3CB4" w:rsidP="000F6EA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D5">
        <w:rPr>
          <w:rFonts w:ascii="Times New Roman" w:hAnsi="Times New Roman" w:cs="Times New Roman"/>
          <w:sz w:val="24"/>
          <w:szCs w:val="24"/>
        </w:rPr>
        <w:t>The curriculum is built on 6 big ideas:</w:t>
      </w:r>
    </w:p>
    <w:p w:rsidR="008E3CB4" w:rsidRPr="000F0AD5" w:rsidRDefault="008E3CB4" w:rsidP="0063319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AD5">
        <w:rPr>
          <w:rFonts w:ascii="Times New Roman" w:hAnsi="Times New Roman" w:cs="Times New Roman"/>
          <w:sz w:val="24"/>
          <w:szCs w:val="24"/>
        </w:rPr>
        <w:t>Big Idea 1: The chemical elements are fundamental building materials of matter, and all matter can be understood in terms of arrangements of atoms. These atoms retain their identity in chemical reactions.</w:t>
      </w:r>
    </w:p>
    <w:p w:rsidR="008E3CB4" w:rsidRPr="000F0AD5" w:rsidRDefault="008E3CB4" w:rsidP="0063319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AD5">
        <w:rPr>
          <w:rFonts w:ascii="Times New Roman" w:hAnsi="Times New Roman" w:cs="Times New Roman"/>
          <w:sz w:val="24"/>
          <w:szCs w:val="24"/>
        </w:rPr>
        <w:t>Big Idea 2: Chemical and physical properties of materials can be explained by the structure and arrangement of atoms, ions or molecules and the forces between them.</w:t>
      </w:r>
    </w:p>
    <w:p w:rsidR="008E3CB4" w:rsidRPr="000F0AD5" w:rsidRDefault="008E3CB4" w:rsidP="0063319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AD5">
        <w:rPr>
          <w:rFonts w:ascii="Times New Roman" w:hAnsi="Times New Roman" w:cs="Times New Roman"/>
          <w:sz w:val="24"/>
          <w:szCs w:val="24"/>
        </w:rPr>
        <w:t>Big Idea 3: Changes in matter involve the rearrangement and/or reorganization of atoms and/or the transfer of electrons.</w:t>
      </w:r>
    </w:p>
    <w:p w:rsidR="008E3CB4" w:rsidRPr="000F0AD5" w:rsidRDefault="008E3CB4" w:rsidP="0063319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AD5">
        <w:rPr>
          <w:rFonts w:ascii="Times New Roman" w:hAnsi="Times New Roman" w:cs="Times New Roman"/>
          <w:sz w:val="24"/>
          <w:szCs w:val="24"/>
        </w:rPr>
        <w:t xml:space="preserve">Big Idea 4: </w:t>
      </w:r>
      <w:r w:rsidR="000B5A60" w:rsidRPr="000F0AD5">
        <w:rPr>
          <w:rFonts w:ascii="Times New Roman" w:hAnsi="Times New Roman" w:cs="Times New Roman"/>
          <w:sz w:val="24"/>
          <w:szCs w:val="24"/>
        </w:rPr>
        <w:t>Rates of chemical reactions are determined by the details of molecular collisions.</w:t>
      </w:r>
    </w:p>
    <w:p w:rsidR="000B5A60" w:rsidRPr="000F0AD5" w:rsidRDefault="000B5A60" w:rsidP="0063319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AD5">
        <w:rPr>
          <w:rFonts w:ascii="Times New Roman" w:hAnsi="Times New Roman" w:cs="Times New Roman"/>
          <w:sz w:val="24"/>
          <w:szCs w:val="24"/>
        </w:rPr>
        <w:t>Big Idea 5: The laws of thermodynamics describe the essential role of energy and explain and predict the direction of changes in matter.</w:t>
      </w:r>
    </w:p>
    <w:p w:rsidR="000B5A60" w:rsidRPr="000F0AD5" w:rsidRDefault="000B5A60" w:rsidP="0063319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0AD5">
        <w:rPr>
          <w:rFonts w:ascii="Times New Roman" w:hAnsi="Times New Roman" w:cs="Times New Roman"/>
          <w:sz w:val="24"/>
          <w:szCs w:val="24"/>
        </w:rPr>
        <w:t>Big Idea 6: Any bond or intermolecular attraction that can be formed can be broken. These two processes are in dynamic competition, sensitive to external conditions and internal perturbations.</w:t>
      </w:r>
    </w:p>
    <w:p w:rsidR="0015274A" w:rsidRPr="000F6EAC" w:rsidRDefault="0064331E" w:rsidP="000F6EA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AD5">
        <w:rPr>
          <w:rFonts w:ascii="Times New Roman" w:hAnsi="Times New Roman" w:cs="Times New Roman"/>
          <w:b/>
          <w:i/>
          <w:sz w:val="24"/>
          <w:szCs w:val="24"/>
        </w:rPr>
        <w:t>The Exam</w:t>
      </w:r>
    </w:p>
    <w:p w:rsidR="0015274A" w:rsidRPr="000F0AD5" w:rsidRDefault="005D2814" w:rsidP="000F6EA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="0015274A" w:rsidRPr="000F0AD5">
        <w:rPr>
          <w:rFonts w:ascii="Times New Roman" w:hAnsi="Times New Roman" w:cs="Times New Roman"/>
          <w:sz w:val="24"/>
          <w:szCs w:val="24"/>
        </w:rPr>
        <w:t>AP Chemistry exam is administered by the College Board. The College Board is a mission-driven non-for-profit organization that connects students to college success and opportunity and was created to expand access to higher education.</w:t>
      </w:r>
    </w:p>
    <w:p w:rsidR="0015274A" w:rsidRDefault="000F0AD5" w:rsidP="000F6EA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AD5">
        <w:rPr>
          <w:rFonts w:ascii="Times New Roman" w:hAnsi="Times New Roman" w:cs="Times New Roman"/>
          <w:b/>
          <w:i/>
          <w:sz w:val="24"/>
          <w:szCs w:val="24"/>
        </w:rPr>
        <w:t>AP Chemistry exam is on May 2</w:t>
      </w:r>
      <w:r w:rsidRPr="000F0AD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nd</w:t>
      </w:r>
      <w:r w:rsidRPr="000F0AD5">
        <w:rPr>
          <w:rFonts w:ascii="Times New Roman" w:hAnsi="Times New Roman" w:cs="Times New Roman"/>
          <w:b/>
          <w:i/>
          <w:sz w:val="24"/>
          <w:szCs w:val="24"/>
        </w:rPr>
        <w:t>, 2016</w:t>
      </w:r>
      <w:r w:rsidR="00B200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D0EF6" w:rsidRDefault="003D0EF6" w:rsidP="000F6EA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8545" w:type="dxa"/>
        <w:tblInd w:w="720" w:type="dxa"/>
        <w:tblLook w:val="04A0" w:firstRow="1" w:lastRow="0" w:firstColumn="1" w:lastColumn="0" w:noHBand="0" w:noVBand="1"/>
      </w:tblPr>
      <w:tblGrid>
        <w:gridCol w:w="2066"/>
        <w:gridCol w:w="2090"/>
        <w:gridCol w:w="2798"/>
        <w:gridCol w:w="1591"/>
      </w:tblGrid>
      <w:tr w:rsidR="00BE082C" w:rsidTr="003D0EF6">
        <w:trPr>
          <w:trHeight w:val="720"/>
        </w:trPr>
        <w:tc>
          <w:tcPr>
            <w:tcW w:w="2066" w:type="dxa"/>
          </w:tcPr>
          <w:p w:rsidR="00BE082C" w:rsidRPr="003D0EF6" w:rsidRDefault="00BE082C" w:rsidP="000F6EA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0E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Section</w:t>
            </w:r>
          </w:p>
        </w:tc>
        <w:tc>
          <w:tcPr>
            <w:tcW w:w="2090" w:type="dxa"/>
          </w:tcPr>
          <w:p w:rsidR="00BE082C" w:rsidRPr="003D0EF6" w:rsidRDefault="00BE082C" w:rsidP="000F6EA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0E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Question type</w:t>
            </w:r>
          </w:p>
        </w:tc>
        <w:tc>
          <w:tcPr>
            <w:tcW w:w="2798" w:type="dxa"/>
          </w:tcPr>
          <w:p w:rsidR="00BE082C" w:rsidRPr="003D0EF6" w:rsidRDefault="00BE082C" w:rsidP="000F6EA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0E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Number of questions</w:t>
            </w:r>
          </w:p>
        </w:tc>
        <w:tc>
          <w:tcPr>
            <w:tcW w:w="1591" w:type="dxa"/>
          </w:tcPr>
          <w:p w:rsidR="00BE082C" w:rsidRPr="003D0EF6" w:rsidRDefault="00BE082C" w:rsidP="000F6EA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0E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Timing</w:t>
            </w:r>
          </w:p>
        </w:tc>
      </w:tr>
      <w:tr w:rsidR="00BE082C" w:rsidTr="003D0EF6">
        <w:trPr>
          <w:trHeight w:val="720"/>
        </w:trPr>
        <w:tc>
          <w:tcPr>
            <w:tcW w:w="2066" w:type="dxa"/>
            <w:tcBorders>
              <w:bottom w:val="single" w:sz="4" w:space="0" w:color="auto"/>
            </w:tcBorders>
          </w:tcPr>
          <w:p w:rsidR="00BE082C" w:rsidRPr="00BE082C" w:rsidRDefault="00BE082C" w:rsidP="000F6EA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90" w:type="dxa"/>
          </w:tcPr>
          <w:p w:rsidR="00BE082C" w:rsidRPr="00BE082C" w:rsidRDefault="00BE082C" w:rsidP="000F6EA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choice</w:t>
            </w:r>
          </w:p>
        </w:tc>
        <w:tc>
          <w:tcPr>
            <w:tcW w:w="2798" w:type="dxa"/>
          </w:tcPr>
          <w:p w:rsidR="00BE082C" w:rsidRPr="00BE082C" w:rsidRDefault="00BE082C" w:rsidP="000F6EA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E082C" w:rsidRPr="00BE082C" w:rsidRDefault="00BE082C" w:rsidP="000F6EA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minutes</w:t>
            </w:r>
          </w:p>
        </w:tc>
      </w:tr>
      <w:tr w:rsidR="00BE082C" w:rsidTr="003D0EF6">
        <w:trPr>
          <w:trHeight w:val="720"/>
        </w:trPr>
        <w:tc>
          <w:tcPr>
            <w:tcW w:w="2066" w:type="dxa"/>
            <w:tcBorders>
              <w:bottom w:val="nil"/>
            </w:tcBorders>
          </w:tcPr>
          <w:p w:rsidR="00BE082C" w:rsidRPr="00BE082C" w:rsidRDefault="00BE082C" w:rsidP="000F6EA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E082C" w:rsidRPr="00BE082C" w:rsidRDefault="00BE082C" w:rsidP="000F6EA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free response</w:t>
            </w:r>
          </w:p>
        </w:tc>
        <w:tc>
          <w:tcPr>
            <w:tcW w:w="2798" w:type="dxa"/>
          </w:tcPr>
          <w:p w:rsidR="00BE082C" w:rsidRPr="00BE082C" w:rsidRDefault="00BE082C" w:rsidP="000F6EA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bottom w:val="nil"/>
            </w:tcBorders>
          </w:tcPr>
          <w:p w:rsidR="00BE082C" w:rsidRPr="00BE082C" w:rsidRDefault="00BE082C" w:rsidP="000F6EA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minutes</w:t>
            </w:r>
          </w:p>
        </w:tc>
      </w:tr>
      <w:tr w:rsidR="00BE082C" w:rsidTr="003D0EF6">
        <w:trPr>
          <w:trHeight w:val="720"/>
        </w:trPr>
        <w:tc>
          <w:tcPr>
            <w:tcW w:w="2066" w:type="dxa"/>
            <w:tcBorders>
              <w:top w:val="nil"/>
            </w:tcBorders>
          </w:tcPr>
          <w:p w:rsidR="00BE082C" w:rsidRPr="00BE082C" w:rsidRDefault="00BE082C" w:rsidP="000F6EA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90" w:type="dxa"/>
          </w:tcPr>
          <w:p w:rsidR="00BE082C" w:rsidRPr="00BE082C" w:rsidRDefault="00BE082C" w:rsidP="000F6EA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free response</w:t>
            </w:r>
          </w:p>
        </w:tc>
        <w:tc>
          <w:tcPr>
            <w:tcW w:w="2798" w:type="dxa"/>
          </w:tcPr>
          <w:p w:rsidR="00BE082C" w:rsidRPr="00BE082C" w:rsidRDefault="00BE082C" w:rsidP="000F6EA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nil"/>
            </w:tcBorders>
          </w:tcPr>
          <w:p w:rsidR="00BE082C" w:rsidRPr="00BE082C" w:rsidRDefault="00BE082C" w:rsidP="000F6EAC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1E0" w:rsidRDefault="008441E0" w:rsidP="008441E0">
      <w:pPr>
        <w:pStyle w:val="NormalWeb"/>
        <w:spacing w:line="360" w:lineRule="auto"/>
        <w:rPr>
          <w:rFonts w:ascii="Times New Roman" w:eastAsiaTheme="minorHAnsi" w:hAnsi="Times New Roman" w:cs="Times New Roman"/>
          <w:b/>
          <w:i/>
        </w:rPr>
      </w:pPr>
    </w:p>
    <w:p w:rsidR="008441E0" w:rsidRPr="008441E0" w:rsidRDefault="008441E0" w:rsidP="008441E0">
      <w:pPr>
        <w:pStyle w:val="NormalWeb"/>
        <w:spacing w:line="360" w:lineRule="auto"/>
        <w:rPr>
          <w:rFonts w:ascii="Times New Roman" w:hAnsi="Times New Roman" w:cs="Times New Roman"/>
          <w:b/>
          <w:i/>
          <w:color w:val="222222"/>
          <w:lang w:val="en"/>
        </w:rPr>
      </w:pPr>
      <w:r w:rsidRPr="008441E0">
        <w:rPr>
          <w:rFonts w:ascii="Times New Roman" w:eastAsiaTheme="minorHAnsi" w:hAnsi="Times New Roman" w:cs="Times New Roman"/>
          <w:b/>
          <w:i/>
        </w:rPr>
        <w:lastRenderedPageBreak/>
        <w:t>Scores</w:t>
      </w:r>
    </w:p>
    <w:p w:rsidR="000F0AD5" w:rsidRPr="000F0AD5" w:rsidRDefault="000F0AD5" w:rsidP="00C25DA1">
      <w:pPr>
        <w:pStyle w:val="NormalWe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22222"/>
          <w:lang w:val="en"/>
        </w:rPr>
      </w:pPr>
      <w:r w:rsidRPr="000F0AD5">
        <w:rPr>
          <w:rFonts w:ascii="Times New Roman" w:hAnsi="Times New Roman" w:cs="Times New Roman"/>
          <w:color w:val="222222"/>
          <w:lang w:val="en"/>
        </w:rPr>
        <w:t>Your score is a weighted combination of your scores on the multiple-choice section and on the free-response section. The final score is reported on a 5-point scale as follows:</w:t>
      </w:r>
      <w:r w:rsidRPr="000F0AD5">
        <w:rPr>
          <w:rFonts w:ascii="Times New Roman" w:hAnsi="Times New Roman" w:cs="Times New Roman"/>
          <w:color w:val="222222"/>
          <w:lang w:val="en"/>
        </w:rPr>
        <w:br/>
      </w:r>
      <w:r w:rsidRPr="000F0AD5">
        <w:rPr>
          <w:rStyle w:val="box-padding-61"/>
          <w:rFonts w:ascii="Times New Roman" w:hAnsi="Times New Roman" w:cs="Times New Roman"/>
          <w:color w:val="222222"/>
          <w:lang w:val="en"/>
        </w:rPr>
        <w:t>5 = extremely well qualified</w:t>
      </w:r>
      <w:r w:rsidRPr="000F0AD5">
        <w:rPr>
          <w:rFonts w:ascii="Times New Roman" w:hAnsi="Times New Roman" w:cs="Times New Roman"/>
          <w:color w:val="222222"/>
          <w:lang w:val="en"/>
        </w:rPr>
        <w:br/>
      </w:r>
      <w:r w:rsidRPr="000F0AD5">
        <w:rPr>
          <w:rStyle w:val="box-padding-61"/>
          <w:rFonts w:ascii="Times New Roman" w:hAnsi="Times New Roman" w:cs="Times New Roman"/>
          <w:color w:val="222222"/>
          <w:lang w:val="en"/>
        </w:rPr>
        <w:t>4 = well qualified</w:t>
      </w:r>
      <w:r w:rsidRPr="000F0AD5">
        <w:rPr>
          <w:rFonts w:ascii="Times New Roman" w:hAnsi="Times New Roman" w:cs="Times New Roman"/>
          <w:color w:val="222222"/>
          <w:lang w:val="en"/>
        </w:rPr>
        <w:br/>
      </w:r>
      <w:r w:rsidRPr="000F0AD5">
        <w:rPr>
          <w:rStyle w:val="box-padding-61"/>
          <w:rFonts w:ascii="Times New Roman" w:hAnsi="Times New Roman" w:cs="Times New Roman"/>
          <w:color w:val="222222"/>
          <w:lang w:val="en"/>
        </w:rPr>
        <w:t>3 = qualified</w:t>
      </w:r>
      <w:r w:rsidRPr="000F0AD5">
        <w:rPr>
          <w:rFonts w:ascii="Times New Roman" w:hAnsi="Times New Roman" w:cs="Times New Roman"/>
          <w:color w:val="222222"/>
          <w:lang w:val="en"/>
        </w:rPr>
        <w:br/>
      </w:r>
      <w:r w:rsidRPr="000F0AD5">
        <w:rPr>
          <w:rStyle w:val="box-padding-61"/>
          <w:rFonts w:ascii="Times New Roman" w:hAnsi="Times New Roman" w:cs="Times New Roman"/>
          <w:color w:val="222222"/>
          <w:lang w:val="en"/>
        </w:rPr>
        <w:t>2 = possibly qualified</w:t>
      </w:r>
      <w:r w:rsidRPr="000F0AD5">
        <w:rPr>
          <w:rFonts w:ascii="Times New Roman" w:hAnsi="Times New Roman" w:cs="Times New Roman"/>
          <w:color w:val="222222"/>
          <w:lang w:val="en"/>
        </w:rPr>
        <w:br/>
      </w:r>
      <w:r w:rsidRPr="000F0AD5">
        <w:rPr>
          <w:rStyle w:val="box-padding-61"/>
          <w:rFonts w:ascii="Times New Roman" w:hAnsi="Times New Roman" w:cs="Times New Roman"/>
          <w:color w:val="222222"/>
          <w:lang w:val="en"/>
        </w:rPr>
        <w:t>1 = no recommendation</w:t>
      </w:r>
      <w:r w:rsidRPr="000F0AD5">
        <w:rPr>
          <w:rFonts w:ascii="Times New Roman" w:hAnsi="Times New Roman" w:cs="Times New Roman"/>
          <w:color w:val="222222"/>
          <w:lang w:val="en"/>
        </w:rPr>
        <w:t xml:space="preserve"> </w:t>
      </w:r>
    </w:p>
    <w:p w:rsidR="005511E0" w:rsidRPr="00C47BF6" w:rsidRDefault="000F0AD5" w:rsidP="00C47BF6">
      <w:pPr>
        <w:pStyle w:val="NormalWe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22222"/>
          <w:lang w:val="en"/>
        </w:rPr>
      </w:pPr>
      <w:r w:rsidRPr="000F0AD5">
        <w:rPr>
          <w:rFonts w:ascii="Times New Roman" w:hAnsi="Times New Roman" w:cs="Times New Roman"/>
          <w:color w:val="222222"/>
          <w:lang w:val="en"/>
        </w:rPr>
        <w:t xml:space="preserve">"Qualified" means that you have proven yourself capable of doing the work of an introductory-level course in a particular subject at college. Many colleges and universities grant credit and placement for scores of 3, 4 or 5; however, each college decides which scores it will accept. </w:t>
      </w:r>
    </w:p>
    <w:p w:rsidR="00C47BF6" w:rsidRPr="00C47BF6" w:rsidRDefault="005511E0" w:rsidP="000F6EAC">
      <w:pPr>
        <w:pStyle w:val="NormalWeb"/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C47BF6">
        <w:rPr>
          <w:rFonts w:ascii="Times New Roman" w:hAnsi="Times New Roman" w:cs="Times New Roman"/>
          <w:b/>
          <w:i/>
          <w:color w:val="000000"/>
        </w:rPr>
        <w:t xml:space="preserve">Check out </w:t>
      </w:r>
    </w:p>
    <w:p w:rsidR="00C47BF6" w:rsidRDefault="005D2814" w:rsidP="000F6EAC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</w:rPr>
      </w:pPr>
      <w:hyperlink r:id="rId5" w:history="1">
        <w:r w:rsidR="00C47BF6" w:rsidRPr="00596DB9">
          <w:rPr>
            <w:rStyle w:val="Hyperlink"/>
            <w:rFonts w:ascii="Times New Roman" w:hAnsi="Times New Roman" w:cs="Times New Roman"/>
          </w:rPr>
          <w:t>https://apstudent.collegeboard.org/home?navid=gh-aps</w:t>
        </w:r>
      </w:hyperlink>
    </w:p>
    <w:p w:rsidR="00D65D7A" w:rsidRDefault="005D2814" w:rsidP="000F6EAC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</w:rPr>
      </w:pPr>
      <w:hyperlink r:id="rId6" w:history="1">
        <w:r w:rsidR="00D65D7A" w:rsidRPr="00596DB9">
          <w:rPr>
            <w:rStyle w:val="Hyperlink"/>
            <w:rFonts w:ascii="Times New Roman" w:hAnsi="Times New Roman" w:cs="Times New Roman"/>
          </w:rPr>
          <w:t>https://apstudent.collegeboard.org/apcourse/ap-chemistry</w:t>
        </w:r>
      </w:hyperlink>
    </w:p>
    <w:p w:rsidR="00D65D7A" w:rsidRPr="00D65D7A" w:rsidRDefault="00D65D7A" w:rsidP="000F6EAC">
      <w:pPr>
        <w:pStyle w:val="NormalWeb"/>
        <w:spacing w:line="360" w:lineRule="auto"/>
        <w:jc w:val="both"/>
        <w:rPr>
          <w:rFonts w:ascii="Times New Roman" w:hAnsi="Times New Roman" w:cs="Times New Roman"/>
          <w:color w:val="222222"/>
          <w:lang w:val="en"/>
        </w:rPr>
      </w:pPr>
    </w:p>
    <w:p w:rsidR="000F0AD5" w:rsidRPr="000F0AD5" w:rsidRDefault="000F0AD5" w:rsidP="000F6EAC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F0AD5" w:rsidRPr="000F0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7E0"/>
    <w:multiLevelType w:val="hybridMultilevel"/>
    <w:tmpl w:val="D4381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DD26D4"/>
    <w:multiLevelType w:val="hybridMultilevel"/>
    <w:tmpl w:val="8A5215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96"/>
    <w:rsid w:val="000053E4"/>
    <w:rsid w:val="00005968"/>
    <w:rsid w:val="00006CE7"/>
    <w:rsid w:val="0001074B"/>
    <w:rsid w:val="00016CC8"/>
    <w:rsid w:val="0003707F"/>
    <w:rsid w:val="0005089F"/>
    <w:rsid w:val="0005375E"/>
    <w:rsid w:val="00064E06"/>
    <w:rsid w:val="00096CB4"/>
    <w:rsid w:val="000B1137"/>
    <w:rsid w:val="000B5A60"/>
    <w:rsid w:val="000C7038"/>
    <w:rsid w:val="000D077D"/>
    <w:rsid w:val="000E3B69"/>
    <w:rsid w:val="000F0AD5"/>
    <w:rsid w:val="000F5AE0"/>
    <w:rsid w:val="000F6EAC"/>
    <w:rsid w:val="00114029"/>
    <w:rsid w:val="00126919"/>
    <w:rsid w:val="00131D38"/>
    <w:rsid w:val="001320E4"/>
    <w:rsid w:val="001363C9"/>
    <w:rsid w:val="00141C72"/>
    <w:rsid w:val="001446E1"/>
    <w:rsid w:val="0015274A"/>
    <w:rsid w:val="001736E7"/>
    <w:rsid w:val="00173888"/>
    <w:rsid w:val="00175371"/>
    <w:rsid w:val="00180900"/>
    <w:rsid w:val="00180E76"/>
    <w:rsid w:val="00183829"/>
    <w:rsid w:val="0019523C"/>
    <w:rsid w:val="001A2E32"/>
    <w:rsid w:val="001A3F37"/>
    <w:rsid w:val="001A5B8F"/>
    <w:rsid w:val="001B34F6"/>
    <w:rsid w:val="001B5101"/>
    <w:rsid w:val="001B7E66"/>
    <w:rsid w:val="001C0451"/>
    <w:rsid w:val="001C480E"/>
    <w:rsid w:val="001D7BD8"/>
    <w:rsid w:val="001F094C"/>
    <w:rsid w:val="0020560C"/>
    <w:rsid w:val="00205A91"/>
    <w:rsid w:val="00215DF9"/>
    <w:rsid w:val="00215F18"/>
    <w:rsid w:val="00231E8C"/>
    <w:rsid w:val="0023492A"/>
    <w:rsid w:val="00234991"/>
    <w:rsid w:val="00240A19"/>
    <w:rsid w:val="00292AC9"/>
    <w:rsid w:val="002932E6"/>
    <w:rsid w:val="002A0500"/>
    <w:rsid w:val="002A3D20"/>
    <w:rsid w:val="002B4F5E"/>
    <w:rsid w:val="002B5193"/>
    <w:rsid w:val="002D65AD"/>
    <w:rsid w:val="002E11C6"/>
    <w:rsid w:val="002E5B8C"/>
    <w:rsid w:val="002F40A9"/>
    <w:rsid w:val="002F7018"/>
    <w:rsid w:val="00307972"/>
    <w:rsid w:val="00311B26"/>
    <w:rsid w:val="00334E73"/>
    <w:rsid w:val="003459B6"/>
    <w:rsid w:val="00350829"/>
    <w:rsid w:val="0035520E"/>
    <w:rsid w:val="00360A1D"/>
    <w:rsid w:val="00366419"/>
    <w:rsid w:val="00373D88"/>
    <w:rsid w:val="00384BEC"/>
    <w:rsid w:val="0038706F"/>
    <w:rsid w:val="00393594"/>
    <w:rsid w:val="00397727"/>
    <w:rsid w:val="003A5ABF"/>
    <w:rsid w:val="003A7278"/>
    <w:rsid w:val="003B4E86"/>
    <w:rsid w:val="003B74A3"/>
    <w:rsid w:val="003C2AF2"/>
    <w:rsid w:val="003D0EF6"/>
    <w:rsid w:val="003D6FD5"/>
    <w:rsid w:val="003E528A"/>
    <w:rsid w:val="003F33F9"/>
    <w:rsid w:val="003F3675"/>
    <w:rsid w:val="004035C9"/>
    <w:rsid w:val="00423B7A"/>
    <w:rsid w:val="00426075"/>
    <w:rsid w:val="00431CDA"/>
    <w:rsid w:val="00437CA3"/>
    <w:rsid w:val="004416F8"/>
    <w:rsid w:val="004466B9"/>
    <w:rsid w:val="004523AE"/>
    <w:rsid w:val="004546C8"/>
    <w:rsid w:val="00454C50"/>
    <w:rsid w:val="004656D4"/>
    <w:rsid w:val="004700F5"/>
    <w:rsid w:val="00473C30"/>
    <w:rsid w:val="004745A5"/>
    <w:rsid w:val="004926ED"/>
    <w:rsid w:val="004A0B72"/>
    <w:rsid w:val="004B1CB7"/>
    <w:rsid w:val="004B728E"/>
    <w:rsid w:val="004C2F00"/>
    <w:rsid w:val="004C58C8"/>
    <w:rsid w:val="004D2AB8"/>
    <w:rsid w:val="004E42AC"/>
    <w:rsid w:val="004E492E"/>
    <w:rsid w:val="00502B1E"/>
    <w:rsid w:val="00503A96"/>
    <w:rsid w:val="0051254B"/>
    <w:rsid w:val="00516A28"/>
    <w:rsid w:val="00534466"/>
    <w:rsid w:val="00535E72"/>
    <w:rsid w:val="005402C7"/>
    <w:rsid w:val="005511E0"/>
    <w:rsid w:val="00552502"/>
    <w:rsid w:val="00554822"/>
    <w:rsid w:val="00570500"/>
    <w:rsid w:val="005713F9"/>
    <w:rsid w:val="00577185"/>
    <w:rsid w:val="0058541A"/>
    <w:rsid w:val="00585C98"/>
    <w:rsid w:val="005B50CB"/>
    <w:rsid w:val="005C6496"/>
    <w:rsid w:val="005D2814"/>
    <w:rsid w:val="005F261F"/>
    <w:rsid w:val="005F440D"/>
    <w:rsid w:val="005F5E43"/>
    <w:rsid w:val="0062209F"/>
    <w:rsid w:val="0062292E"/>
    <w:rsid w:val="00631343"/>
    <w:rsid w:val="00632929"/>
    <w:rsid w:val="00633198"/>
    <w:rsid w:val="00635F79"/>
    <w:rsid w:val="00642800"/>
    <w:rsid w:val="0064331E"/>
    <w:rsid w:val="00647DD0"/>
    <w:rsid w:val="00651819"/>
    <w:rsid w:val="006541DE"/>
    <w:rsid w:val="00654CBB"/>
    <w:rsid w:val="006556F6"/>
    <w:rsid w:val="00657FC4"/>
    <w:rsid w:val="00666083"/>
    <w:rsid w:val="00676323"/>
    <w:rsid w:val="00676BA4"/>
    <w:rsid w:val="00682E5E"/>
    <w:rsid w:val="00683AEF"/>
    <w:rsid w:val="006927FF"/>
    <w:rsid w:val="006B6B3B"/>
    <w:rsid w:val="006C2CBD"/>
    <w:rsid w:val="006C7023"/>
    <w:rsid w:val="006D17CC"/>
    <w:rsid w:val="006D41B3"/>
    <w:rsid w:val="006D5A12"/>
    <w:rsid w:val="006F2633"/>
    <w:rsid w:val="006F28C5"/>
    <w:rsid w:val="00700874"/>
    <w:rsid w:val="00707B20"/>
    <w:rsid w:val="00714CD0"/>
    <w:rsid w:val="00733BCB"/>
    <w:rsid w:val="00736AD0"/>
    <w:rsid w:val="00741E93"/>
    <w:rsid w:val="00750A4A"/>
    <w:rsid w:val="007638A3"/>
    <w:rsid w:val="007A0F7E"/>
    <w:rsid w:val="007A375D"/>
    <w:rsid w:val="007A4F2A"/>
    <w:rsid w:val="007A5F6E"/>
    <w:rsid w:val="007B1409"/>
    <w:rsid w:val="007C6DE0"/>
    <w:rsid w:val="007E0536"/>
    <w:rsid w:val="007E7E7B"/>
    <w:rsid w:val="008041AA"/>
    <w:rsid w:val="00807B9B"/>
    <w:rsid w:val="00824A1F"/>
    <w:rsid w:val="00827BB8"/>
    <w:rsid w:val="008441E0"/>
    <w:rsid w:val="00844D79"/>
    <w:rsid w:val="00852B29"/>
    <w:rsid w:val="00853F9A"/>
    <w:rsid w:val="00855D13"/>
    <w:rsid w:val="00861ED7"/>
    <w:rsid w:val="00883EFB"/>
    <w:rsid w:val="00884120"/>
    <w:rsid w:val="00897CC3"/>
    <w:rsid w:val="008A1373"/>
    <w:rsid w:val="008A34E1"/>
    <w:rsid w:val="008B69D1"/>
    <w:rsid w:val="008C0573"/>
    <w:rsid w:val="008E3B33"/>
    <w:rsid w:val="008E3CB4"/>
    <w:rsid w:val="008E7CD0"/>
    <w:rsid w:val="0090117D"/>
    <w:rsid w:val="00905069"/>
    <w:rsid w:val="0090718E"/>
    <w:rsid w:val="0092120A"/>
    <w:rsid w:val="009309D8"/>
    <w:rsid w:val="00931E4C"/>
    <w:rsid w:val="00935867"/>
    <w:rsid w:val="00940D43"/>
    <w:rsid w:val="009412EC"/>
    <w:rsid w:val="009453B1"/>
    <w:rsid w:val="009457E7"/>
    <w:rsid w:val="00950F1F"/>
    <w:rsid w:val="0095584F"/>
    <w:rsid w:val="00960B68"/>
    <w:rsid w:val="00965491"/>
    <w:rsid w:val="00971F1C"/>
    <w:rsid w:val="009725A2"/>
    <w:rsid w:val="009975CE"/>
    <w:rsid w:val="009B1883"/>
    <w:rsid w:val="009B75EF"/>
    <w:rsid w:val="009E1345"/>
    <w:rsid w:val="009E3435"/>
    <w:rsid w:val="009F392F"/>
    <w:rsid w:val="009F731F"/>
    <w:rsid w:val="00A012FF"/>
    <w:rsid w:val="00A0558D"/>
    <w:rsid w:val="00A05720"/>
    <w:rsid w:val="00A1185D"/>
    <w:rsid w:val="00A14037"/>
    <w:rsid w:val="00A335F2"/>
    <w:rsid w:val="00A357CD"/>
    <w:rsid w:val="00A405CD"/>
    <w:rsid w:val="00A43183"/>
    <w:rsid w:val="00A53709"/>
    <w:rsid w:val="00A6501B"/>
    <w:rsid w:val="00A65DDB"/>
    <w:rsid w:val="00A66BA0"/>
    <w:rsid w:val="00A72634"/>
    <w:rsid w:val="00A765B2"/>
    <w:rsid w:val="00A811AF"/>
    <w:rsid w:val="00A97718"/>
    <w:rsid w:val="00AB1E2B"/>
    <w:rsid w:val="00AB5542"/>
    <w:rsid w:val="00AD57C0"/>
    <w:rsid w:val="00AF65D5"/>
    <w:rsid w:val="00B01D52"/>
    <w:rsid w:val="00B05CFD"/>
    <w:rsid w:val="00B13C1F"/>
    <w:rsid w:val="00B20031"/>
    <w:rsid w:val="00B2251A"/>
    <w:rsid w:val="00B320DD"/>
    <w:rsid w:val="00B3389B"/>
    <w:rsid w:val="00B54DC1"/>
    <w:rsid w:val="00B61CFA"/>
    <w:rsid w:val="00B63C87"/>
    <w:rsid w:val="00B65950"/>
    <w:rsid w:val="00B75300"/>
    <w:rsid w:val="00B8418A"/>
    <w:rsid w:val="00B85549"/>
    <w:rsid w:val="00B85DAA"/>
    <w:rsid w:val="00BB17F6"/>
    <w:rsid w:val="00BC1456"/>
    <w:rsid w:val="00BC2A7A"/>
    <w:rsid w:val="00BD03FF"/>
    <w:rsid w:val="00BD0AA7"/>
    <w:rsid w:val="00BD23A9"/>
    <w:rsid w:val="00BD2AA5"/>
    <w:rsid w:val="00BD7577"/>
    <w:rsid w:val="00BE006A"/>
    <w:rsid w:val="00BE082C"/>
    <w:rsid w:val="00BE6CCA"/>
    <w:rsid w:val="00BF7EFA"/>
    <w:rsid w:val="00C04EE8"/>
    <w:rsid w:val="00C165AA"/>
    <w:rsid w:val="00C21135"/>
    <w:rsid w:val="00C23524"/>
    <w:rsid w:val="00C25DA1"/>
    <w:rsid w:val="00C31CF6"/>
    <w:rsid w:val="00C361EC"/>
    <w:rsid w:val="00C376A8"/>
    <w:rsid w:val="00C37A62"/>
    <w:rsid w:val="00C433DF"/>
    <w:rsid w:val="00C468B9"/>
    <w:rsid w:val="00C47BF6"/>
    <w:rsid w:val="00C50DD6"/>
    <w:rsid w:val="00C571CE"/>
    <w:rsid w:val="00C72045"/>
    <w:rsid w:val="00C8307A"/>
    <w:rsid w:val="00C87BE0"/>
    <w:rsid w:val="00C91F39"/>
    <w:rsid w:val="00CA198D"/>
    <w:rsid w:val="00CA1D5E"/>
    <w:rsid w:val="00CA42E2"/>
    <w:rsid w:val="00CB2AB5"/>
    <w:rsid w:val="00CB5441"/>
    <w:rsid w:val="00CC1776"/>
    <w:rsid w:val="00CD60E2"/>
    <w:rsid w:val="00CF7C4B"/>
    <w:rsid w:val="00CF7D4F"/>
    <w:rsid w:val="00D00A55"/>
    <w:rsid w:val="00D14809"/>
    <w:rsid w:val="00D21657"/>
    <w:rsid w:val="00D23129"/>
    <w:rsid w:val="00D2320F"/>
    <w:rsid w:val="00D232C1"/>
    <w:rsid w:val="00D23E21"/>
    <w:rsid w:val="00D32735"/>
    <w:rsid w:val="00D51C46"/>
    <w:rsid w:val="00D64231"/>
    <w:rsid w:val="00D65D7A"/>
    <w:rsid w:val="00D671FE"/>
    <w:rsid w:val="00D81E9B"/>
    <w:rsid w:val="00D82118"/>
    <w:rsid w:val="00D85312"/>
    <w:rsid w:val="00DA1CA2"/>
    <w:rsid w:val="00DA7E97"/>
    <w:rsid w:val="00DB4A38"/>
    <w:rsid w:val="00DB6C52"/>
    <w:rsid w:val="00DC4248"/>
    <w:rsid w:val="00DC5A77"/>
    <w:rsid w:val="00DE068F"/>
    <w:rsid w:val="00DE7D16"/>
    <w:rsid w:val="00E00C06"/>
    <w:rsid w:val="00E148BD"/>
    <w:rsid w:val="00E24248"/>
    <w:rsid w:val="00E24482"/>
    <w:rsid w:val="00E42EA1"/>
    <w:rsid w:val="00E45181"/>
    <w:rsid w:val="00E46FD4"/>
    <w:rsid w:val="00E52327"/>
    <w:rsid w:val="00E66982"/>
    <w:rsid w:val="00E73A62"/>
    <w:rsid w:val="00E7467F"/>
    <w:rsid w:val="00E77DA6"/>
    <w:rsid w:val="00E90973"/>
    <w:rsid w:val="00E90F83"/>
    <w:rsid w:val="00E93BF1"/>
    <w:rsid w:val="00E954B2"/>
    <w:rsid w:val="00EA229C"/>
    <w:rsid w:val="00EA6F9E"/>
    <w:rsid w:val="00EC02E2"/>
    <w:rsid w:val="00EC5867"/>
    <w:rsid w:val="00EC639D"/>
    <w:rsid w:val="00ED46FA"/>
    <w:rsid w:val="00EE3D51"/>
    <w:rsid w:val="00EF15AE"/>
    <w:rsid w:val="00EF1709"/>
    <w:rsid w:val="00EF2B37"/>
    <w:rsid w:val="00EF78D7"/>
    <w:rsid w:val="00F017AB"/>
    <w:rsid w:val="00F05F11"/>
    <w:rsid w:val="00F10453"/>
    <w:rsid w:val="00F15DAB"/>
    <w:rsid w:val="00F16571"/>
    <w:rsid w:val="00F20629"/>
    <w:rsid w:val="00F2425B"/>
    <w:rsid w:val="00F25D1D"/>
    <w:rsid w:val="00F41092"/>
    <w:rsid w:val="00F42551"/>
    <w:rsid w:val="00F4552D"/>
    <w:rsid w:val="00F6629C"/>
    <w:rsid w:val="00F70D28"/>
    <w:rsid w:val="00F80E8A"/>
    <w:rsid w:val="00F87D19"/>
    <w:rsid w:val="00F94A68"/>
    <w:rsid w:val="00FA2DA6"/>
    <w:rsid w:val="00FA3435"/>
    <w:rsid w:val="00FA4DB9"/>
    <w:rsid w:val="00FB0C7B"/>
    <w:rsid w:val="00FB3316"/>
    <w:rsid w:val="00FC1021"/>
    <w:rsid w:val="00FC3926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0FEF9-C16F-4676-98C8-E72735C6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4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0AD5"/>
    <w:pPr>
      <w:spacing w:after="15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x-padding-61">
    <w:name w:val="box-padding-61"/>
    <w:basedOn w:val="DefaultParagraphFont"/>
    <w:rsid w:val="000F0AD5"/>
  </w:style>
  <w:style w:type="character" w:styleId="Hyperlink">
    <w:name w:val="Hyperlink"/>
    <w:basedOn w:val="DefaultParagraphFont"/>
    <w:uiPriority w:val="99"/>
    <w:unhideWhenUsed/>
    <w:rsid w:val="00D65D7A"/>
    <w:rPr>
      <w:color w:val="0563C1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BE082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E082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082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E082C"/>
    <w:rPr>
      <w:i/>
      <w:iCs/>
    </w:rPr>
  </w:style>
  <w:style w:type="table" w:styleId="MediumShading2-Accent5">
    <w:name w:val="Medium Shading 2 Accent 5"/>
    <w:basedOn w:val="TableNormal"/>
    <w:uiPriority w:val="64"/>
    <w:rsid w:val="00BE08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BE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8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0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5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4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6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8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student.collegeboard.org/apcourse/ap-chemistry" TargetMode="External"/><Relationship Id="rId5" Type="http://schemas.openxmlformats.org/officeDocument/2006/relationships/hyperlink" Target="https://apstudent.collegeboard.org/home?navid=gh-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Revathy Harikrishnan</dc:creator>
  <cp:keywords/>
  <dc:description/>
  <cp:lastModifiedBy>Revathy Harikrishnan</cp:lastModifiedBy>
  <cp:revision>17</cp:revision>
  <dcterms:created xsi:type="dcterms:W3CDTF">2015-09-07T02:33:00Z</dcterms:created>
  <dcterms:modified xsi:type="dcterms:W3CDTF">2015-09-08T00:06:00Z</dcterms:modified>
</cp:coreProperties>
</file>